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B" w:rsidRDefault="003A3C3A" w:rsidP="00EB33A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«15» августа 2016 года № 500</w:t>
      </w:r>
    </w:p>
    <w:p w:rsidR="00EB33AB" w:rsidRDefault="00EB33AB" w:rsidP="00EB33AB">
      <w:pPr>
        <w:rPr>
          <w:b/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611C00" w:rsidRDefault="00611C00"/>
    <w:p w:rsidR="00EB33AB" w:rsidRPr="00240A15" w:rsidRDefault="00EB33AB" w:rsidP="00EB33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="008379F8">
        <w:rPr>
          <w:b/>
          <w:bCs/>
          <w:i/>
          <w:iCs/>
          <w:sz w:val="28"/>
          <w:szCs w:val="28"/>
        </w:rPr>
        <w:t>Положение о смотре-конкурсе «Лучший двор», «Лучший подъезд», «Лучшая клумба»</w:t>
      </w:r>
      <w:r>
        <w:rPr>
          <w:b/>
          <w:bCs/>
          <w:i/>
          <w:iCs/>
          <w:sz w:val="28"/>
          <w:szCs w:val="28"/>
        </w:rPr>
        <w:t xml:space="preserve"> к постановлению администрации городского </w:t>
      </w:r>
      <w:proofErr w:type="gramStart"/>
      <w:r>
        <w:rPr>
          <w:b/>
          <w:bCs/>
          <w:i/>
          <w:iCs/>
          <w:sz w:val="28"/>
          <w:szCs w:val="28"/>
        </w:rPr>
        <w:t>округа</w:t>
      </w:r>
      <w:proofErr w:type="gramEnd"/>
      <w:r>
        <w:rPr>
          <w:b/>
          <w:bCs/>
          <w:i/>
          <w:iCs/>
          <w:sz w:val="28"/>
          <w:szCs w:val="28"/>
        </w:rPr>
        <w:t xml:space="preserve"> ЗАТО Свободный от 18.05.2016 г. №299 </w:t>
      </w:r>
      <w:r w:rsidRPr="00C872D9">
        <w:rPr>
          <w:b/>
          <w:bCs/>
          <w:i/>
          <w:iCs/>
          <w:sz w:val="28"/>
          <w:szCs w:val="28"/>
        </w:rPr>
        <w:t>«</w:t>
      </w:r>
      <w:r>
        <w:rPr>
          <w:b/>
          <w:i/>
          <w:sz w:val="28"/>
          <w:szCs w:val="28"/>
        </w:rPr>
        <w:t>О проведении смотра-конкурса «Лучший двор</w:t>
      </w:r>
      <w:r w:rsidRPr="00C872D9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 «Лучший подъезд», «Лучшая клумба»</w:t>
      </w:r>
    </w:p>
    <w:p w:rsidR="00EB33AB" w:rsidRPr="00240A15" w:rsidRDefault="00EB33AB" w:rsidP="00EB33A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1BD9" w:rsidRDefault="00011BD9" w:rsidP="00011BD9">
      <w:pPr>
        <w:ind w:firstLine="708"/>
        <w:contextualSpacing/>
        <w:jc w:val="both"/>
        <w:rPr>
          <w:sz w:val="28"/>
          <w:szCs w:val="28"/>
        </w:rPr>
      </w:pPr>
      <w:r w:rsidRPr="00692F8A">
        <w:rPr>
          <w:sz w:val="28"/>
          <w:szCs w:val="28"/>
        </w:rPr>
        <w:t xml:space="preserve">В соответствии со ст. 101, 111 Закона Свердловской области от 10.03.1999 № 4-ОЗ «О правовых актах в Свердловской области», с целью </w:t>
      </w:r>
      <w:r>
        <w:rPr>
          <w:sz w:val="28"/>
          <w:szCs w:val="28"/>
        </w:rPr>
        <w:t xml:space="preserve">привлечения жителей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работников жилищно-коммунальной сферы, предприятий, учреждений, организаций, общественных организаций к работе по благоустройству территории городского округа ЗАТО Свободный, улучшению состояния и сохранению жилищного фонда, повышению культуры его обслуживания, соблюдению правил санитарного содержания, благоустройства придомовых территорий и их озеленения</w:t>
      </w:r>
      <w:r w:rsidRPr="00692F8A">
        <w:rPr>
          <w:sz w:val="28"/>
          <w:szCs w:val="28"/>
        </w:rPr>
        <w:t xml:space="preserve">,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32 п.6 ст.27.1., </w:t>
      </w:r>
      <w:r w:rsidRPr="00692F8A">
        <w:rPr>
          <w:sz w:val="28"/>
          <w:szCs w:val="28"/>
        </w:rPr>
        <w:t>п. 7 ст. 27.1</w:t>
      </w:r>
      <w:r>
        <w:rPr>
          <w:sz w:val="28"/>
          <w:szCs w:val="28"/>
        </w:rPr>
        <w:t xml:space="preserve"> </w:t>
      </w:r>
      <w:r w:rsidRPr="00692F8A">
        <w:rPr>
          <w:sz w:val="28"/>
          <w:szCs w:val="28"/>
        </w:rPr>
        <w:t xml:space="preserve">Устава городского </w:t>
      </w:r>
      <w:proofErr w:type="gramStart"/>
      <w:r w:rsidRPr="00692F8A">
        <w:rPr>
          <w:sz w:val="28"/>
          <w:szCs w:val="28"/>
        </w:rPr>
        <w:t>окру</w:t>
      </w:r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ЗАТО Свободный</w:t>
      </w:r>
    </w:p>
    <w:p w:rsidR="00EB33AB" w:rsidRPr="00240A15" w:rsidRDefault="00EB33AB" w:rsidP="00EB33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ПОСТАНОВЛЯЮ:</w:t>
      </w:r>
    </w:p>
    <w:p w:rsidR="00CD00D7" w:rsidRDefault="008379F8" w:rsidP="00D13D4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AB28F7">
        <w:rPr>
          <w:sz w:val="28"/>
          <w:szCs w:val="28"/>
        </w:rPr>
        <w:t>в</w:t>
      </w:r>
      <w:r w:rsidR="00A3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8379F8">
        <w:rPr>
          <w:bCs/>
          <w:iCs/>
          <w:sz w:val="28"/>
          <w:szCs w:val="28"/>
        </w:rPr>
        <w:t>о смотре-конкурсе «Лучший двор», «Лучший подъезд», «Лучшая клумба»</w:t>
      </w:r>
      <w:r w:rsidR="00AB28F7">
        <w:rPr>
          <w:bCs/>
          <w:iCs/>
          <w:sz w:val="28"/>
          <w:szCs w:val="28"/>
        </w:rPr>
        <w:t xml:space="preserve">, утвержденное постановлением администрации городского </w:t>
      </w:r>
      <w:proofErr w:type="gramStart"/>
      <w:r w:rsidR="00AB28F7">
        <w:rPr>
          <w:bCs/>
          <w:iCs/>
          <w:sz w:val="28"/>
          <w:szCs w:val="28"/>
        </w:rPr>
        <w:t>округа</w:t>
      </w:r>
      <w:proofErr w:type="gramEnd"/>
      <w:r w:rsidR="00AB28F7">
        <w:rPr>
          <w:bCs/>
          <w:iCs/>
          <w:sz w:val="28"/>
          <w:szCs w:val="28"/>
        </w:rPr>
        <w:t xml:space="preserve"> ЗАТО Свободный </w:t>
      </w:r>
      <w:r w:rsidR="00AB28F7" w:rsidRPr="00AB28F7">
        <w:rPr>
          <w:bCs/>
          <w:iCs/>
          <w:sz w:val="28"/>
          <w:szCs w:val="28"/>
        </w:rPr>
        <w:t>от 18.05.2016 г. №299 «</w:t>
      </w:r>
      <w:r w:rsidR="00AB28F7" w:rsidRPr="00AB28F7">
        <w:rPr>
          <w:sz w:val="28"/>
          <w:szCs w:val="28"/>
        </w:rPr>
        <w:t>О проведении смотра-конкурса «Лучший двор», «Лучший подъезд», «Лучшая клумба»</w:t>
      </w:r>
      <w:r w:rsidR="00AB28F7">
        <w:rPr>
          <w:bCs/>
          <w:iCs/>
          <w:sz w:val="28"/>
          <w:szCs w:val="28"/>
        </w:rPr>
        <w:t>, дополнив</w:t>
      </w:r>
      <w:r>
        <w:rPr>
          <w:bCs/>
          <w:iCs/>
          <w:sz w:val="28"/>
          <w:szCs w:val="28"/>
        </w:rPr>
        <w:t xml:space="preserve"> </w:t>
      </w:r>
      <w:r w:rsidR="00A30B2B">
        <w:rPr>
          <w:bCs/>
          <w:iCs/>
          <w:sz w:val="28"/>
          <w:szCs w:val="28"/>
        </w:rPr>
        <w:t>пункт</w:t>
      </w:r>
      <w:r w:rsidR="00D13D4F">
        <w:rPr>
          <w:bCs/>
          <w:iCs/>
          <w:sz w:val="28"/>
          <w:szCs w:val="28"/>
        </w:rPr>
        <w:t>ом</w:t>
      </w:r>
      <w:r w:rsidR="00A30B2B">
        <w:rPr>
          <w:bCs/>
          <w:iCs/>
          <w:sz w:val="28"/>
          <w:szCs w:val="28"/>
        </w:rPr>
        <w:t xml:space="preserve"> 7.5</w:t>
      </w:r>
      <w:r w:rsidR="00D13D4F">
        <w:rPr>
          <w:bCs/>
          <w:iCs/>
          <w:sz w:val="28"/>
          <w:szCs w:val="28"/>
        </w:rPr>
        <w:t>,</w:t>
      </w:r>
      <w:r w:rsidR="00A30B2B">
        <w:rPr>
          <w:bCs/>
          <w:iCs/>
          <w:sz w:val="28"/>
          <w:szCs w:val="28"/>
        </w:rPr>
        <w:t xml:space="preserve"> следующ</w:t>
      </w:r>
      <w:r w:rsidR="00D13D4F">
        <w:rPr>
          <w:bCs/>
          <w:iCs/>
          <w:sz w:val="28"/>
          <w:szCs w:val="28"/>
        </w:rPr>
        <w:t>его</w:t>
      </w:r>
      <w:r w:rsidR="00A30B2B">
        <w:rPr>
          <w:bCs/>
          <w:iCs/>
          <w:sz w:val="28"/>
          <w:szCs w:val="28"/>
        </w:rPr>
        <w:t xml:space="preserve"> содержани</w:t>
      </w:r>
      <w:r w:rsidR="00D13D4F">
        <w:rPr>
          <w:bCs/>
          <w:iCs/>
          <w:sz w:val="28"/>
          <w:szCs w:val="28"/>
        </w:rPr>
        <w:t>я</w:t>
      </w:r>
      <w:r w:rsidR="00A30B2B">
        <w:rPr>
          <w:bCs/>
          <w:iCs/>
          <w:sz w:val="28"/>
          <w:szCs w:val="28"/>
        </w:rPr>
        <w:t>:</w:t>
      </w:r>
    </w:p>
    <w:p w:rsidR="00D13D4F" w:rsidRDefault="00A30B2B" w:rsidP="00AB28F7">
      <w:pPr>
        <w:pStyle w:val="a5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AB28F7">
        <w:rPr>
          <w:bCs/>
          <w:iCs/>
          <w:sz w:val="28"/>
          <w:szCs w:val="28"/>
        </w:rPr>
        <w:t xml:space="preserve">7.5. </w:t>
      </w:r>
      <w:r>
        <w:rPr>
          <w:bCs/>
          <w:iCs/>
          <w:sz w:val="28"/>
          <w:szCs w:val="28"/>
        </w:rPr>
        <w:t xml:space="preserve">В случае отсутствия </w:t>
      </w:r>
      <w:proofErr w:type="gramStart"/>
      <w:r w:rsidR="00C30746">
        <w:rPr>
          <w:bCs/>
          <w:iCs/>
          <w:sz w:val="28"/>
          <w:szCs w:val="28"/>
        </w:rPr>
        <w:t>заявок</w:t>
      </w:r>
      <w:proofErr w:type="gramEnd"/>
      <w:r>
        <w:rPr>
          <w:bCs/>
          <w:iCs/>
          <w:sz w:val="28"/>
          <w:szCs w:val="28"/>
        </w:rPr>
        <w:t xml:space="preserve"> на какую либо номинацию</w:t>
      </w:r>
      <w:r w:rsidR="00C30746">
        <w:rPr>
          <w:bCs/>
          <w:iCs/>
          <w:sz w:val="28"/>
          <w:szCs w:val="28"/>
        </w:rPr>
        <w:t xml:space="preserve"> смотра-конкурса </w:t>
      </w:r>
      <w:r w:rsidR="00C30746" w:rsidRPr="008379F8">
        <w:rPr>
          <w:bCs/>
          <w:iCs/>
          <w:sz w:val="28"/>
          <w:szCs w:val="28"/>
        </w:rPr>
        <w:t>«Лучший двор», «Лучший подъезд», «Лучшая клумба»</w:t>
      </w:r>
      <w:r w:rsidR="00696CE9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сумма </w:t>
      </w:r>
      <w:r w:rsidR="00D13D4F">
        <w:rPr>
          <w:bCs/>
          <w:iCs/>
          <w:sz w:val="28"/>
          <w:szCs w:val="28"/>
        </w:rPr>
        <w:t xml:space="preserve">выделенных средств на приобретение подарков или выплату денежной премии </w:t>
      </w:r>
      <w:r w:rsidR="00231D3E">
        <w:rPr>
          <w:bCs/>
          <w:iCs/>
          <w:sz w:val="28"/>
          <w:szCs w:val="28"/>
        </w:rPr>
        <w:t xml:space="preserve">по данной номинации может быть </w:t>
      </w:r>
      <w:r w:rsidR="00D13D4F">
        <w:rPr>
          <w:bCs/>
          <w:iCs/>
          <w:sz w:val="28"/>
          <w:szCs w:val="28"/>
        </w:rPr>
        <w:t>распредел</w:t>
      </w:r>
      <w:r w:rsidR="00231D3E">
        <w:rPr>
          <w:bCs/>
          <w:iCs/>
          <w:sz w:val="28"/>
          <w:szCs w:val="28"/>
        </w:rPr>
        <w:t>ена</w:t>
      </w:r>
      <w:r w:rsidR="00D13D4F">
        <w:rPr>
          <w:bCs/>
          <w:iCs/>
          <w:sz w:val="28"/>
          <w:szCs w:val="28"/>
        </w:rPr>
        <w:t xml:space="preserve"> между номинациями, на которые были заявлены участники». </w:t>
      </w:r>
    </w:p>
    <w:p w:rsidR="00EB33AB" w:rsidRDefault="00CD00D7" w:rsidP="00EB33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3AB" w:rsidRPr="00240A15">
        <w:rPr>
          <w:sz w:val="28"/>
          <w:szCs w:val="28"/>
        </w:rPr>
        <w:t xml:space="preserve">. </w:t>
      </w:r>
      <w:r w:rsidR="00EB33AB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EB33AB">
        <w:rPr>
          <w:sz w:val="28"/>
          <w:szCs w:val="28"/>
        </w:rPr>
        <w:t>округа</w:t>
      </w:r>
      <w:proofErr w:type="gramEnd"/>
      <w:r w:rsidR="00EB33AB">
        <w:rPr>
          <w:sz w:val="28"/>
          <w:szCs w:val="28"/>
        </w:rPr>
        <w:t xml:space="preserve"> ЗАТО Свободный</w:t>
      </w:r>
      <w:r w:rsidR="00EB33AB" w:rsidRPr="00F408A5">
        <w:rPr>
          <w:sz w:val="28"/>
          <w:szCs w:val="28"/>
        </w:rPr>
        <w:t>.</w:t>
      </w:r>
    </w:p>
    <w:p w:rsidR="00EB33AB" w:rsidRPr="00240A15" w:rsidRDefault="00CD00D7" w:rsidP="00EB33A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3AB" w:rsidRPr="00240A15">
        <w:rPr>
          <w:sz w:val="28"/>
          <w:szCs w:val="28"/>
        </w:rPr>
        <w:t xml:space="preserve">. </w:t>
      </w:r>
      <w:proofErr w:type="gramStart"/>
      <w:r w:rsidR="00EB33AB" w:rsidRPr="00240A15">
        <w:rPr>
          <w:sz w:val="28"/>
          <w:szCs w:val="28"/>
        </w:rPr>
        <w:t>Контроль за</w:t>
      </w:r>
      <w:proofErr w:type="gramEnd"/>
      <w:r w:rsidR="00EB33AB" w:rsidRPr="00240A15">
        <w:rPr>
          <w:sz w:val="28"/>
          <w:szCs w:val="28"/>
        </w:rPr>
        <w:t xml:space="preserve"> исполнением постановления оставляю за собой.</w:t>
      </w:r>
    </w:p>
    <w:p w:rsidR="00EB33AB" w:rsidRDefault="00EB33AB" w:rsidP="00EB33AB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13D4F" w:rsidRDefault="00D13D4F" w:rsidP="00EB33AB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B33AB" w:rsidRDefault="00EB33AB" w:rsidP="00EB33A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Главы администрации </w:t>
      </w:r>
    </w:p>
    <w:p w:rsidR="00EB33AB" w:rsidRDefault="00EB33AB" w:rsidP="00EB33A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</w:t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 w:rsidR="00CD00D7">
        <w:rPr>
          <w:sz w:val="28"/>
        </w:rPr>
        <w:t>Н.В. Антошко</w:t>
      </w:r>
    </w:p>
    <w:sectPr w:rsidR="00EB33AB" w:rsidSect="00CD00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309B"/>
    <w:multiLevelType w:val="hybridMultilevel"/>
    <w:tmpl w:val="C42C7578"/>
    <w:lvl w:ilvl="0" w:tplc="4A480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62BFA"/>
    <w:multiLevelType w:val="hybridMultilevel"/>
    <w:tmpl w:val="4D54E622"/>
    <w:lvl w:ilvl="0" w:tplc="4A3A0BD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AB"/>
    <w:rsid w:val="00011BD9"/>
    <w:rsid w:val="000359DD"/>
    <w:rsid w:val="00231D3E"/>
    <w:rsid w:val="002C38C4"/>
    <w:rsid w:val="003848BD"/>
    <w:rsid w:val="003A3C3A"/>
    <w:rsid w:val="00576978"/>
    <w:rsid w:val="005B0312"/>
    <w:rsid w:val="00611C00"/>
    <w:rsid w:val="00696CE9"/>
    <w:rsid w:val="008379F8"/>
    <w:rsid w:val="00906ABF"/>
    <w:rsid w:val="00A30B2B"/>
    <w:rsid w:val="00A50F80"/>
    <w:rsid w:val="00AB28F7"/>
    <w:rsid w:val="00C30746"/>
    <w:rsid w:val="00C42E6B"/>
    <w:rsid w:val="00CD00D7"/>
    <w:rsid w:val="00D13D4F"/>
    <w:rsid w:val="00EB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00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00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D00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rsid w:val="00CD00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D0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Козюра</cp:lastModifiedBy>
  <cp:revision>13</cp:revision>
  <cp:lastPrinted>2016-08-18T04:33:00Z</cp:lastPrinted>
  <dcterms:created xsi:type="dcterms:W3CDTF">2016-08-17T04:55:00Z</dcterms:created>
  <dcterms:modified xsi:type="dcterms:W3CDTF">2016-08-23T06:55:00Z</dcterms:modified>
</cp:coreProperties>
</file>